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FE" w:rsidRPr="00C55B12" w:rsidRDefault="00F832FE" w:rsidP="00F832FE">
      <w:pPr>
        <w:spacing w:line="240" w:lineRule="auto"/>
        <w:contextualSpacing/>
        <w:jc w:val="center"/>
        <w:rPr>
          <w:rFonts w:ascii="Times New Roman" w:hAnsi="Times New Roman" w:cs="Times New Roman"/>
          <w:b/>
          <w:sz w:val="24"/>
          <w:szCs w:val="24"/>
          <w:u w:val="single"/>
        </w:rPr>
      </w:pPr>
      <w:r w:rsidRPr="00C55B12">
        <w:rPr>
          <w:rFonts w:ascii="Times New Roman" w:hAnsi="Times New Roman" w:cs="Times New Roman"/>
          <w:b/>
          <w:sz w:val="24"/>
          <w:szCs w:val="24"/>
          <w:u w:val="single"/>
        </w:rPr>
        <w:t>8</w:t>
      </w:r>
      <w:r w:rsidRPr="00C55B12">
        <w:rPr>
          <w:rFonts w:ascii="Times New Roman" w:hAnsi="Times New Roman" w:cs="Times New Roman"/>
          <w:b/>
          <w:sz w:val="24"/>
          <w:szCs w:val="24"/>
          <w:u w:val="single"/>
          <w:vertAlign w:val="superscript"/>
        </w:rPr>
        <w:t>th</w:t>
      </w:r>
      <w:r w:rsidRPr="00C55B12">
        <w:rPr>
          <w:rFonts w:ascii="Times New Roman" w:hAnsi="Times New Roman" w:cs="Times New Roman"/>
          <w:b/>
          <w:sz w:val="24"/>
          <w:szCs w:val="24"/>
          <w:u w:val="single"/>
        </w:rPr>
        <w:t xml:space="preserve"> Grade Accelerated Ceramics</w:t>
      </w:r>
    </w:p>
    <w:p w:rsidR="00F832FE" w:rsidRPr="00C55B12" w:rsidRDefault="00F832FE" w:rsidP="00F832FE">
      <w:pPr>
        <w:spacing w:line="240" w:lineRule="auto"/>
        <w:contextualSpacing/>
        <w:jc w:val="center"/>
        <w:rPr>
          <w:rFonts w:ascii="Times New Roman" w:hAnsi="Times New Roman" w:cs="Times New Roman"/>
          <w:b/>
          <w:i/>
          <w:sz w:val="24"/>
          <w:szCs w:val="24"/>
        </w:rPr>
      </w:pPr>
      <w:r w:rsidRPr="00C55B12">
        <w:rPr>
          <w:rFonts w:ascii="Times New Roman" w:hAnsi="Times New Roman" w:cs="Times New Roman"/>
          <w:b/>
          <w:i/>
          <w:sz w:val="24"/>
          <w:szCs w:val="24"/>
        </w:rPr>
        <w:t>“Clay is the Way”</w:t>
      </w:r>
    </w:p>
    <w:p w:rsidR="00F832FE" w:rsidRPr="00C55B12" w:rsidRDefault="00F832FE" w:rsidP="00F832FE">
      <w:pPr>
        <w:spacing w:line="240" w:lineRule="auto"/>
        <w:contextualSpacing/>
        <w:jc w:val="center"/>
        <w:rPr>
          <w:rFonts w:ascii="Times New Roman" w:hAnsi="Times New Roman" w:cs="Times New Roman"/>
          <w:b/>
          <w:sz w:val="24"/>
          <w:szCs w:val="24"/>
        </w:rPr>
      </w:pPr>
      <w:r w:rsidRPr="00C55B12">
        <w:rPr>
          <w:rFonts w:ascii="Times New Roman" w:hAnsi="Times New Roman" w:cs="Times New Roman"/>
          <w:b/>
          <w:sz w:val="24"/>
          <w:szCs w:val="24"/>
        </w:rPr>
        <w:t xml:space="preserve">Ms. </w:t>
      </w:r>
      <w:proofErr w:type="spellStart"/>
      <w:r w:rsidRPr="00C55B12">
        <w:rPr>
          <w:rFonts w:ascii="Times New Roman" w:hAnsi="Times New Roman" w:cs="Times New Roman"/>
          <w:b/>
          <w:sz w:val="24"/>
          <w:szCs w:val="24"/>
        </w:rPr>
        <w:t>Damiano</w:t>
      </w:r>
      <w:proofErr w:type="spellEnd"/>
      <w:r w:rsidRPr="00C55B12">
        <w:rPr>
          <w:rFonts w:ascii="Times New Roman" w:hAnsi="Times New Roman" w:cs="Times New Roman"/>
          <w:b/>
          <w:sz w:val="24"/>
          <w:szCs w:val="24"/>
        </w:rPr>
        <w:t>, edamiano@peekskillcsd.org</w:t>
      </w:r>
    </w:p>
    <w:p w:rsidR="00F832FE" w:rsidRPr="00C55B12" w:rsidRDefault="00F832FE" w:rsidP="00F832FE">
      <w:pPr>
        <w:spacing w:line="240" w:lineRule="auto"/>
        <w:contextualSpacing/>
        <w:rPr>
          <w:rFonts w:ascii="Times New Roman" w:hAnsi="Times New Roman" w:cs="Times New Roman"/>
          <w:sz w:val="24"/>
          <w:szCs w:val="24"/>
        </w:rPr>
      </w:pPr>
    </w:p>
    <w:p w:rsidR="00F832FE" w:rsidRPr="00C55B12" w:rsidRDefault="00F832FE" w:rsidP="00F832FE">
      <w:pPr>
        <w:spacing w:line="240" w:lineRule="auto"/>
        <w:contextualSpacing/>
        <w:rPr>
          <w:rFonts w:ascii="Times New Roman" w:hAnsi="Times New Roman" w:cs="Times New Roman"/>
          <w:sz w:val="24"/>
          <w:szCs w:val="24"/>
        </w:rPr>
      </w:pPr>
      <w:r w:rsidRPr="00C55B12">
        <w:rPr>
          <w:rFonts w:ascii="Times New Roman" w:hAnsi="Times New Roman" w:cs="Times New Roman"/>
          <w:sz w:val="24"/>
          <w:szCs w:val="24"/>
        </w:rPr>
        <w:t xml:space="preserve">Congratulations on being a part of the accelerated ceramics class! It is because of your hard work, talent and skill level that you exhibited from previous ceramic classes that you were recognized for the accelerated ceramics class this year. </w:t>
      </w:r>
    </w:p>
    <w:p w:rsidR="00F832FE" w:rsidRPr="00C55B12" w:rsidRDefault="00F832FE" w:rsidP="00F832FE">
      <w:pPr>
        <w:spacing w:line="240" w:lineRule="auto"/>
        <w:contextualSpacing/>
        <w:rPr>
          <w:rFonts w:ascii="Times New Roman" w:hAnsi="Times New Roman" w:cs="Times New Roman"/>
          <w:sz w:val="24"/>
          <w:szCs w:val="24"/>
        </w:rPr>
      </w:pPr>
    </w:p>
    <w:p w:rsidR="00F832FE" w:rsidRPr="00C55B12" w:rsidRDefault="00F832FE" w:rsidP="00F832FE">
      <w:pPr>
        <w:spacing w:line="240" w:lineRule="auto"/>
        <w:contextualSpacing/>
        <w:rPr>
          <w:rFonts w:ascii="Times New Roman" w:hAnsi="Times New Roman" w:cs="Times New Roman"/>
          <w:b/>
          <w:sz w:val="24"/>
          <w:szCs w:val="24"/>
          <w:u w:val="single"/>
        </w:rPr>
      </w:pPr>
      <w:r w:rsidRPr="00C55B12">
        <w:rPr>
          <w:rFonts w:ascii="Times New Roman" w:hAnsi="Times New Roman" w:cs="Times New Roman"/>
          <w:b/>
          <w:sz w:val="24"/>
          <w:szCs w:val="24"/>
          <w:u w:val="single"/>
        </w:rPr>
        <w:t xml:space="preserve">What’s different about </w:t>
      </w:r>
      <w:r w:rsidR="008E678E" w:rsidRPr="00C55B12">
        <w:rPr>
          <w:rFonts w:ascii="Times New Roman" w:hAnsi="Times New Roman" w:cs="Times New Roman"/>
          <w:b/>
          <w:sz w:val="24"/>
          <w:szCs w:val="24"/>
          <w:u w:val="single"/>
        </w:rPr>
        <w:t>8</w:t>
      </w:r>
      <w:r w:rsidR="008E678E" w:rsidRPr="00C55B12">
        <w:rPr>
          <w:rFonts w:ascii="Times New Roman" w:hAnsi="Times New Roman" w:cs="Times New Roman"/>
          <w:b/>
          <w:sz w:val="24"/>
          <w:szCs w:val="24"/>
          <w:u w:val="single"/>
          <w:vertAlign w:val="superscript"/>
        </w:rPr>
        <w:t>th</w:t>
      </w:r>
      <w:r w:rsidR="008E678E" w:rsidRPr="00C55B12">
        <w:rPr>
          <w:rFonts w:ascii="Times New Roman" w:hAnsi="Times New Roman" w:cs="Times New Roman"/>
          <w:b/>
          <w:sz w:val="24"/>
          <w:szCs w:val="24"/>
          <w:u w:val="single"/>
        </w:rPr>
        <w:t xml:space="preserve"> Grade Accelerated C</w:t>
      </w:r>
      <w:r w:rsidRPr="00C55B12">
        <w:rPr>
          <w:rFonts w:ascii="Times New Roman" w:hAnsi="Times New Roman" w:cs="Times New Roman"/>
          <w:b/>
          <w:sz w:val="24"/>
          <w:szCs w:val="24"/>
          <w:u w:val="single"/>
        </w:rPr>
        <w:t>eramics?</w:t>
      </w:r>
    </w:p>
    <w:p w:rsidR="00F832FE" w:rsidRPr="00C55B12" w:rsidRDefault="00F832FE" w:rsidP="00F832FE">
      <w:pPr>
        <w:spacing w:line="240" w:lineRule="auto"/>
        <w:contextualSpacing/>
        <w:rPr>
          <w:rFonts w:ascii="Times New Roman" w:hAnsi="Times New Roman" w:cs="Times New Roman"/>
          <w:sz w:val="24"/>
          <w:szCs w:val="24"/>
        </w:rPr>
      </w:pPr>
    </w:p>
    <w:p w:rsidR="00F832FE" w:rsidRPr="00C55B12" w:rsidRDefault="00F832FE" w:rsidP="00F832FE">
      <w:pPr>
        <w:spacing w:line="240" w:lineRule="auto"/>
        <w:contextualSpacing/>
        <w:rPr>
          <w:rFonts w:ascii="Times New Roman" w:hAnsi="Times New Roman" w:cs="Times New Roman"/>
          <w:sz w:val="24"/>
          <w:szCs w:val="24"/>
        </w:rPr>
      </w:pPr>
      <w:r w:rsidRPr="00C55B12">
        <w:rPr>
          <w:rFonts w:ascii="Times New Roman" w:hAnsi="Times New Roman" w:cs="Times New Roman"/>
          <w:sz w:val="24"/>
          <w:szCs w:val="24"/>
        </w:rPr>
        <w:t>Most of you were a part of the 7</w:t>
      </w:r>
      <w:r w:rsidRPr="00C55B12">
        <w:rPr>
          <w:rFonts w:ascii="Times New Roman" w:hAnsi="Times New Roman" w:cs="Times New Roman"/>
          <w:sz w:val="24"/>
          <w:szCs w:val="24"/>
          <w:vertAlign w:val="superscript"/>
        </w:rPr>
        <w:t>th</w:t>
      </w:r>
      <w:r w:rsidRPr="00C55B12">
        <w:rPr>
          <w:rFonts w:ascii="Times New Roman" w:hAnsi="Times New Roman" w:cs="Times New Roman"/>
          <w:sz w:val="24"/>
          <w:szCs w:val="24"/>
        </w:rPr>
        <w:t xml:space="preserve"> grade accelerated ceramics class, so you know what is different about the class. For those of you who were not, in last year’s class, you were introduced to basic ceramic terms and projects. You became familiar with the properties of clay, and how the kiln works. Accelerated ceramics is a full year course taken during your lunch period, every other day. Therefore</w:t>
      </w:r>
      <w:r w:rsidRPr="00C55B12">
        <w:rPr>
          <w:rFonts w:ascii="Times New Roman" w:hAnsi="Times New Roman" w:cs="Times New Roman"/>
          <w:b/>
          <w:sz w:val="24"/>
          <w:szCs w:val="24"/>
        </w:rPr>
        <w:t>, it is important that you realize that you are taking a class during your lunch period</w:t>
      </w:r>
      <w:r w:rsidRPr="00C55B12">
        <w:rPr>
          <w:rFonts w:ascii="Times New Roman" w:hAnsi="Times New Roman" w:cs="Times New Roman"/>
          <w:sz w:val="24"/>
          <w:szCs w:val="24"/>
        </w:rPr>
        <w:t xml:space="preserve">. You will be given 10-15 minutes at the beginning of each class period to eat your lunch, and then we will begin class. You will be given time to eat your lunch; however, you are still responsible for completing your assignments on schedule. </w:t>
      </w:r>
    </w:p>
    <w:p w:rsidR="00F832FE" w:rsidRPr="00C55B12" w:rsidRDefault="00F832FE" w:rsidP="00F832FE">
      <w:pPr>
        <w:spacing w:line="240" w:lineRule="auto"/>
        <w:contextualSpacing/>
        <w:rPr>
          <w:rFonts w:ascii="Times New Roman" w:hAnsi="Times New Roman" w:cs="Times New Roman"/>
          <w:sz w:val="24"/>
          <w:szCs w:val="24"/>
        </w:rPr>
      </w:pPr>
    </w:p>
    <w:p w:rsidR="00C9399E" w:rsidRPr="00C55B12" w:rsidRDefault="00F832FE" w:rsidP="00F832FE">
      <w:pPr>
        <w:spacing w:line="240" w:lineRule="auto"/>
        <w:contextualSpacing/>
        <w:rPr>
          <w:rFonts w:ascii="Times New Roman" w:hAnsi="Times New Roman" w:cs="Times New Roman"/>
          <w:sz w:val="24"/>
          <w:szCs w:val="24"/>
        </w:rPr>
      </w:pPr>
      <w:r w:rsidRPr="00C55B12">
        <w:rPr>
          <w:rFonts w:ascii="Times New Roman" w:hAnsi="Times New Roman" w:cs="Times New Roman"/>
          <w:sz w:val="24"/>
          <w:szCs w:val="24"/>
        </w:rPr>
        <w:t>Because this is an advanced class, you need advanced work to challenge yourself. The 8</w:t>
      </w:r>
      <w:r w:rsidRPr="00C55B12">
        <w:rPr>
          <w:rFonts w:ascii="Times New Roman" w:hAnsi="Times New Roman" w:cs="Times New Roman"/>
          <w:sz w:val="24"/>
          <w:szCs w:val="24"/>
          <w:vertAlign w:val="superscript"/>
        </w:rPr>
        <w:t>th</w:t>
      </w:r>
      <w:r w:rsidRPr="00C55B12">
        <w:rPr>
          <w:rFonts w:ascii="Times New Roman" w:hAnsi="Times New Roman" w:cs="Times New Roman"/>
          <w:sz w:val="24"/>
          <w:szCs w:val="24"/>
        </w:rPr>
        <w:t xml:space="preserve"> grade curriculum this year will be different than the past 2 years. There will be several different specific assignments posted in the classroom for you to complete; however, YOU decide which assignment you want to do. For example, two of you may begin the class by making a pinch pot, while 3 of you make a coil pot, 5 of you work on a slab project, etc. Everyone will have the same due date, regardless of the assignment. Assignments outside of class time will be given and we will be having critiques in class, which will give you an opportunity to showcase your talents and show off all of your hard work. While each assignment will have specific requirements, be creative and don’t be afraid to add your own personal and unique touch to it…this is your art, have fun!</w:t>
      </w:r>
    </w:p>
    <w:p w:rsidR="00C9399E" w:rsidRPr="00C55B12" w:rsidRDefault="00C9399E" w:rsidP="00F832FE">
      <w:pPr>
        <w:spacing w:line="240" w:lineRule="auto"/>
        <w:contextualSpacing/>
        <w:rPr>
          <w:rFonts w:ascii="Times New Roman" w:hAnsi="Times New Roman" w:cs="Times New Roman"/>
          <w:sz w:val="24"/>
          <w:szCs w:val="24"/>
        </w:rPr>
      </w:pPr>
    </w:p>
    <w:p w:rsidR="00F832FE" w:rsidRPr="00C55B12" w:rsidRDefault="00C9399E" w:rsidP="00F832FE">
      <w:pPr>
        <w:spacing w:line="240" w:lineRule="auto"/>
        <w:contextualSpacing/>
        <w:rPr>
          <w:rFonts w:ascii="Times New Roman" w:hAnsi="Times New Roman" w:cs="Times New Roman"/>
          <w:b/>
          <w:sz w:val="24"/>
          <w:szCs w:val="24"/>
        </w:rPr>
      </w:pPr>
      <w:r w:rsidRPr="00C55B12">
        <w:rPr>
          <w:rFonts w:ascii="Times New Roman" w:hAnsi="Times New Roman" w:cs="Times New Roman"/>
          <w:sz w:val="24"/>
          <w:szCs w:val="24"/>
        </w:rPr>
        <w:t xml:space="preserve">Additionally, the accelerated art program at PKMS is designed so that </w:t>
      </w:r>
      <w:r w:rsidRPr="00C55B12">
        <w:rPr>
          <w:rFonts w:ascii="Times New Roman" w:hAnsi="Times New Roman" w:cs="Times New Roman"/>
          <w:b/>
          <w:sz w:val="24"/>
          <w:szCs w:val="24"/>
        </w:rPr>
        <w:t xml:space="preserve">after 2 years you receive one high school art credit. </w:t>
      </w:r>
    </w:p>
    <w:p w:rsidR="008E678E" w:rsidRPr="00C55B12" w:rsidRDefault="008E678E" w:rsidP="00F832FE">
      <w:pPr>
        <w:spacing w:line="240" w:lineRule="auto"/>
        <w:contextualSpacing/>
        <w:rPr>
          <w:rFonts w:ascii="Times New Roman" w:hAnsi="Times New Roman" w:cs="Times New Roman"/>
          <w:b/>
          <w:sz w:val="24"/>
          <w:szCs w:val="24"/>
          <w:u w:val="single"/>
        </w:rPr>
      </w:pPr>
    </w:p>
    <w:p w:rsidR="00F832FE" w:rsidRPr="00C55B12" w:rsidRDefault="00F832FE" w:rsidP="00F832FE">
      <w:pPr>
        <w:spacing w:line="240" w:lineRule="auto"/>
        <w:contextualSpacing/>
        <w:rPr>
          <w:rFonts w:ascii="Times New Roman" w:hAnsi="Times New Roman" w:cs="Times New Roman"/>
          <w:b/>
          <w:sz w:val="24"/>
          <w:szCs w:val="24"/>
          <w:u w:val="single"/>
        </w:rPr>
      </w:pPr>
      <w:r w:rsidRPr="00C55B12">
        <w:rPr>
          <w:rFonts w:ascii="Times New Roman" w:hAnsi="Times New Roman" w:cs="Times New Roman"/>
          <w:b/>
          <w:sz w:val="24"/>
          <w:szCs w:val="24"/>
          <w:u w:val="single"/>
        </w:rPr>
        <w:t xml:space="preserve">Some </w:t>
      </w:r>
      <w:r w:rsidR="001B6822" w:rsidRPr="00C55B12">
        <w:rPr>
          <w:rFonts w:ascii="Times New Roman" w:hAnsi="Times New Roman" w:cs="Times New Roman"/>
          <w:b/>
          <w:sz w:val="24"/>
          <w:szCs w:val="24"/>
          <w:u w:val="single"/>
        </w:rPr>
        <w:t xml:space="preserve">other </w:t>
      </w:r>
      <w:r w:rsidRPr="00C55B12">
        <w:rPr>
          <w:rFonts w:ascii="Times New Roman" w:hAnsi="Times New Roman" w:cs="Times New Roman"/>
          <w:b/>
          <w:sz w:val="24"/>
          <w:szCs w:val="24"/>
          <w:u w:val="single"/>
        </w:rPr>
        <w:t>important information to keep in mind</w:t>
      </w:r>
    </w:p>
    <w:p w:rsidR="00F832FE" w:rsidRPr="00C55B12" w:rsidRDefault="00F832FE" w:rsidP="00F832FE">
      <w:pPr>
        <w:spacing w:line="240" w:lineRule="auto"/>
        <w:contextualSpacing/>
        <w:rPr>
          <w:rFonts w:ascii="Times New Roman" w:hAnsi="Times New Roman" w:cs="Times New Roman"/>
          <w:sz w:val="24"/>
          <w:szCs w:val="24"/>
        </w:rPr>
      </w:pPr>
    </w:p>
    <w:p w:rsidR="00F832FE" w:rsidRPr="00C55B12" w:rsidRDefault="00F832FE" w:rsidP="00F832FE">
      <w:pPr>
        <w:pStyle w:val="ListParagraph"/>
        <w:numPr>
          <w:ilvl w:val="0"/>
          <w:numId w:val="1"/>
        </w:numPr>
        <w:spacing w:line="240" w:lineRule="auto"/>
        <w:rPr>
          <w:rFonts w:ascii="Times New Roman" w:hAnsi="Times New Roman" w:cs="Times New Roman"/>
          <w:sz w:val="24"/>
          <w:szCs w:val="24"/>
        </w:rPr>
      </w:pPr>
      <w:r w:rsidRPr="00C55B12">
        <w:rPr>
          <w:rFonts w:ascii="Times New Roman" w:hAnsi="Times New Roman" w:cs="Times New Roman"/>
          <w:sz w:val="24"/>
          <w:szCs w:val="24"/>
        </w:rPr>
        <w:t xml:space="preserve">This is an advanced course. You do not need to be in the course if you do not want to, or if your behavior in the course chooses to remove you! </w:t>
      </w:r>
      <w:r w:rsidR="001B6822" w:rsidRPr="00C55B12">
        <w:rPr>
          <w:rFonts w:ascii="Times New Roman" w:hAnsi="Times New Roman" w:cs="Times New Roman"/>
          <w:sz w:val="24"/>
          <w:szCs w:val="24"/>
        </w:rPr>
        <w:t xml:space="preserve">You need to be independent thinkers and doers; I cannot be in 20 places at once. </w:t>
      </w:r>
    </w:p>
    <w:p w:rsidR="00F832FE" w:rsidRPr="00C55B12" w:rsidRDefault="00F832FE" w:rsidP="00F832FE">
      <w:pPr>
        <w:pStyle w:val="ListParagraph"/>
        <w:spacing w:line="240" w:lineRule="auto"/>
        <w:rPr>
          <w:rFonts w:ascii="Times New Roman" w:hAnsi="Times New Roman" w:cs="Times New Roman"/>
          <w:sz w:val="24"/>
          <w:szCs w:val="24"/>
        </w:rPr>
      </w:pPr>
    </w:p>
    <w:p w:rsidR="008E678E" w:rsidRPr="00C55B12" w:rsidRDefault="00F832FE" w:rsidP="00F832FE">
      <w:pPr>
        <w:pStyle w:val="ListParagraph"/>
        <w:numPr>
          <w:ilvl w:val="0"/>
          <w:numId w:val="1"/>
        </w:numPr>
        <w:spacing w:line="240" w:lineRule="auto"/>
        <w:rPr>
          <w:rFonts w:ascii="Times New Roman" w:hAnsi="Times New Roman" w:cs="Times New Roman"/>
          <w:sz w:val="24"/>
          <w:szCs w:val="24"/>
        </w:rPr>
      </w:pPr>
      <w:r w:rsidRPr="00C55B12">
        <w:rPr>
          <w:rFonts w:ascii="Times New Roman" w:hAnsi="Times New Roman" w:cs="Times New Roman"/>
          <w:sz w:val="24"/>
          <w:szCs w:val="24"/>
        </w:rPr>
        <w:t>Clay can be difficult to work with at times. Based on the school schedule and break schedule, it is extremely important that you use your time wisely in the course in order to make sure all assignments are up to date. If you are absent, you are still responsible for making sure your clay project is on schedule (I cannot spray every single clay project in the school…know your work and what needs to be done.) I stay after school almost every day, use this to your advantage…come to callback!</w:t>
      </w:r>
    </w:p>
    <w:p w:rsidR="00F832FE" w:rsidRPr="006D6542" w:rsidRDefault="00F832FE" w:rsidP="00F832FE">
      <w:pPr>
        <w:spacing w:line="240" w:lineRule="auto"/>
        <w:rPr>
          <w:rFonts w:ascii="Times New Roman" w:hAnsi="Times New Roman" w:cs="Times New Roman"/>
          <w:i/>
          <w:sz w:val="24"/>
          <w:szCs w:val="24"/>
        </w:rPr>
      </w:pPr>
      <w:r>
        <w:rPr>
          <w:rFonts w:ascii="Times New Roman" w:hAnsi="Times New Roman" w:cs="Times New Roman"/>
          <w:b/>
          <w:sz w:val="28"/>
          <w:szCs w:val="28"/>
          <w:u w:val="single"/>
        </w:rPr>
        <w:lastRenderedPageBreak/>
        <w:t>*Tentative Schedule of Assignments</w:t>
      </w:r>
      <w:r w:rsidRPr="0068663C">
        <w:rPr>
          <w:rFonts w:ascii="Times New Roman" w:hAnsi="Times New Roman" w:cs="Times New Roman"/>
          <w:sz w:val="28"/>
          <w:szCs w:val="28"/>
        </w:rPr>
        <w:t xml:space="preserve"> </w:t>
      </w:r>
      <w:r w:rsidRPr="006D6542">
        <w:rPr>
          <w:rFonts w:ascii="Times New Roman" w:hAnsi="Times New Roman" w:cs="Times New Roman"/>
          <w:sz w:val="24"/>
          <w:szCs w:val="24"/>
        </w:rPr>
        <w:t>*(</w:t>
      </w:r>
      <w:r w:rsidRPr="006D6542">
        <w:rPr>
          <w:rFonts w:ascii="Times New Roman" w:hAnsi="Times New Roman" w:cs="Times New Roman"/>
          <w:i/>
          <w:sz w:val="24"/>
          <w:szCs w:val="24"/>
        </w:rPr>
        <w:t>Note-this schedule and/or assignments may change at any time, students will be aware of any changes that may occur and it will be updated on the ceramics webpage)</w:t>
      </w:r>
    </w:p>
    <w:p w:rsidR="00F832FE" w:rsidRPr="006D6542" w:rsidRDefault="006D6542" w:rsidP="00F832FE">
      <w:pPr>
        <w:spacing w:line="240" w:lineRule="auto"/>
        <w:rPr>
          <w:rFonts w:ascii="Times New Roman" w:hAnsi="Times New Roman" w:cs="Times New Roman"/>
          <w:i/>
          <w:sz w:val="24"/>
          <w:szCs w:val="24"/>
        </w:rPr>
      </w:pPr>
      <w:r w:rsidRPr="006D6542">
        <w:rPr>
          <w:rFonts w:ascii="Times New Roman" w:hAnsi="Times New Roman" w:cs="Times New Roman"/>
          <w:i/>
          <w:sz w:val="24"/>
          <w:szCs w:val="24"/>
        </w:rPr>
        <w:t xml:space="preserve">*Each project must have prior approval; there will be a sheet to complete for approval. </w:t>
      </w:r>
    </w:p>
    <w:tbl>
      <w:tblPr>
        <w:tblStyle w:val="TableGrid"/>
        <w:tblpPr w:leftFromText="180" w:rightFromText="180" w:vertAnchor="page" w:horzAnchor="margin" w:tblpXSpec="center" w:tblpY="3001"/>
        <w:tblW w:w="10215" w:type="dxa"/>
        <w:tblLook w:val="04A0"/>
      </w:tblPr>
      <w:tblGrid>
        <w:gridCol w:w="3405"/>
        <w:gridCol w:w="3405"/>
        <w:gridCol w:w="3405"/>
      </w:tblGrid>
      <w:tr w:rsidR="00C55B12" w:rsidRPr="008E678E" w:rsidTr="00C55B12">
        <w:trPr>
          <w:trHeight w:val="539"/>
        </w:trPr>
        <w:tc>
          <w:tcPr>
            <w:tcW w:w="3405" w:type="dxa"/>
          </w:tcPr>
          <w:p w:rsidR="00C55B12" w:rsidRPr="00C55B12" w:rsidRDefault="00C55B12" w:rsidP="00C55B12">
            <w:pPr>
              <w:contextualSpacing/>
              <w:rPr>
                <w:rFonts w:ascii="Times New Roman" w:hAnsi="Times New Roman" w:cs="Times New Roman"/>
                <w:b/>
                <w:sz w:val="28"/>
                <w:szCs w:val="28"/>
              </w:rPr>
            </w:pPr>
            <w:r w:rsidRPr="00C55B12">
              <w:rPr>
                <w:rFonts w:ascii="Times New Roman" w:hAnsi="Times New Roman" w:cs="Times New Roman"/>
                <w:b/>
                <w:sz w:val="28"/>
                <w:szCs w:val="28"/>
              </w:rPr>
              <w:t>Project</w:t>
            </w:r>
          </w:p>
        </w:tc>
        <w:tc>
          <w:tcPr>
            <w:tcW w:w="3405" w:type="dxa"/>
          </w:tcPr>
          <w:p w:rsidR="00C55B12" w:rsidRPr="00C55B12" w:rsidRDefault="00C55B12" w:rsidP="00C55B12">
            <w:pPr>
              <w:contextualSpacing/>
              <w:rPr>
                <w:rFonts w:ascii="Times New Roman" w:hAnsi="Times New Roman" w:cs="Times New Roman"/>
                <w:b/>
                <w:sz w:val="28"/>
                <w:szCs w:val="28"/>
              </w:rPr>
            </w:pPr>
            <w:r w:rsidRPr="00C55B12">
              <w:rPr>
                <w:rFonts w:ascii="Times New Roman" w:hAnsi="Times New Roman" w:cs="Times New Roman"/>
                <w:b/>
                <w:sz w:val="28"/>
                <w:szCs w:val="28"/>
              </w:rPr>
              <w:t>Construction Due Date</w:t>
            </w:r>
          </w:p>
        </w:tc>
        <w:tc>
          <w:tcPr>
            <w:tcW w:w="3405" w:type="dxa"/>
          </w:tcPr>
          <w:p w:rsidR="00C55B12" w:rsidRPr="00C55B12" w:rsidRDefault="00C55B12" w:rsidP="00C55B12">
            <w:pPr>
              <w:contextualSpacing/>
              <w:rPr>
                <w:rFonts w:ascii="Times New Roman" w:hAnsi="Times New Roman" w:cs="Times New Roman"/>
                <w:b/>
                <w:sz w:val="28"/>
                <w:szCs w:val="28"/>
              </w:rPr>
            </w:pPr>
            <w:r w:rsidRPr="00C55B12">
              <w:rPr>
                <w:rFonts w:ascii="Times New Roman" w:hAnsi="Times New Roman" w:cs="Times New Roman"/>
                <w:b/>
                <w:sz w:val="28"/>
                <w:szCs w:val="28"/>
              </w:rPr>
              <w:t>Glaze Due Date</w:t>
            </w:r>
          </w:p>
        </w:tc>
      </w:tr>
      <w:tr w:rsidR="00C55B12" w:rsidRPr="008E678E" w:rsidTr="00C55B12">
        <w:trPr>
          <w:trHeight w:val="970"/>
        </w:trPr>
        <w:tc>
          <w:tcPr>
            <w:tcW w:w="3405" w:type="dxa"/>
          </w:tcPr>
          <w:p w:rsidR="00C55B12" w:rsidRPr="00C55B12" w:rsidRDefault="00C55B12" w:rsidP="00C55B12">
            <w:pPr>
              <w:rPr>
                <w:rFonts w:ascii="Times New Roman" w:hAnsi="Times New Roman" w:cs="Times New Roman"/>
                <w:i/>
                <w:sz w:val="28"/>
                <w:szCs w:val="28"/>
              </w:rPr>
            </w:pPr>
            <w:r w:rsidRPr="00C55B12">
              <w:rPr>
                <w:rFonts w:ascii="Times New Roman" w:hAnsi="Times New Roman" w:cs="Times New Roman"/>
                <w:sz w:val="28"/>
                <w:szCs w:val="28"/>
              </w:rPr>
              <w:t xml:space="preserve">1.  </w:t>
            </w:r>
            <w:r w:rsidRPr="00C55B12">
              <w:rPr>
                <w:rFonts w:ascii="Times New Roman" w:hAnsi="Times New Roman" w:cs="Times New Roman"/>
                <w:i/>
                <w:sz w:val="28"/>
                <w:szCs w:val="28"/>
              </w:rPr>
              <w:t>*1</w:t>
            </w:r>
            <w:r w:rsidRPr="00C55B12">
              <w:rPr>
                <w:rFonts w:ascii="Times New Roman" w:hAnsi="Times New Roman" w:cs="Times New Roman"/>
                <w:i/>
                <w:sz w:val="28"/>
                <w:szCs w:val="28"/>
                <w:vertAlign w:val="superscript"/>
              </w:rPr>
              <w:t>st</w:t>
            </w:r>
            <w:r w:rsidRPr="00C55B12">
              <w:rPr>
                <w:rFonts w:ascii="Times New Roman" w:hAnsi="Times New Roman" w:cs="Times New Roman"/>
                <w:i/>
                <w:sz w:val="28"/>
                <w:szCs w:val="28"/>
              </w:rPr>
              <w:t xml:space="preserve"> quarter</w:t>
            </w:r>
          </w:p>
          <w:p w:rsidR="00C55B12" w:rsidRPr="00C55B12" w:rsidRDefault="00C55B12" w:rsidP="00C55B12">
            <w:pPr>
              <w:rPr>
                <w:rFonts w:ascii="Times New Roman" w:hAnsi="Times New Roman" w:cs="Times New Roman"/>
                <w:i/>
                <w:sz w:val="28"/>
                <w:szCs w:val="28"/>
              </w:rPr>
            </w:pPr>
          </w:p>
        </w:tc>
        <w:tc>
          <w:tcPr>
            <w:tcW w:w="3405" w:type="dxa"/>
          </w:tcPr>
          <w:p w:rsidR="00C55B12" w:rsidRPr="00C55B12" w:rsidRDefault="00C55B12" w:rsidP="00C55B12">
            <w:pPr>
              <w:contextualSpacing/>
              <w:rPr>
                <w:rFonts w:ascii="Times New Roman" w:hAnsi="Times New Roman" w:cs="Times New Roman"/>
                <w:sz w:val="28"/>
                <w:szCs w:val="28"/>
              </w:rPr>
            </w:pPr>
            <w:r w:rsidRPr="00C55B12">
              <w:rPr>
                <w:rFonts w:ascii="Times New Roman" w:hAnsi="Times New Roman" w:cs="Times New Roman"/>
                <w:sz w:val="28"/>
                <w:szCs w:val="28"/>
              </w:rPr>
              <w:t>2</w:t>
            </w:r>
            <w:r w:rsidRPr="00C55B12">
              <w:rPr>
                <w:rFonts w:ascii="Times New Roman" w:hAnsi="Times New Roman" w:cs="Times New Roman"/>
                <w:sz w:val="28"/>
                <w:szCs w:val="28"/>
                <w:vertAlign w:val="superscript"/>
              </w:rPr>
              <w:t>nd</w:t>
            </w:r>
            <w:r w:rsidRPr="00C55B12">
              <w:rPr>
                <w:rFonts w:ascii="Times New Roman" w:hAnsi="Times New Roman" w:cs="Times New Roman"/>
                <w:sz w:val="28"/>
                <w:szCs w:val="28"/>
              </w:rPr>
              <w:t xml:space="preserve">  week in October</w:t>
            </w:r>
          </w:p>
        </w:tc>
        <w:tc>
          <w:tcPr>
            <w:tcW w:w="3405" w:type="dxa"/>
          </w:tcPr>
          <w:p w:rsidR="00C55B12" w:rsidRPr="00C55B12" w:rsidRDefault="00C55B12" w:rsidP="00C55B12">
            <w:pPr>
              <w:contextualSpacing/>
              <w:rPr>
                <w:rFonts w:ascii="Times New Roman" w:hAnsi="Times New Roman" w:cs="Times New Roman"/>
                <w:sz w:val="28"/>
                <w:szCs w:val="28"/>
              </w:rPr>
            </w:pPr>
            <w:r w:rsidRPr="00C55B12">
              <w:rPr>
                <w:rFonts w:ascii="Times New Roman" w:hAnsi="Times New Roman" w:cs="Times New Roman"/>
                <w:sz w:val="28"/>
                <w:szCs w:val="28"/>
              </w:rPr>
              <w:t>5</w:t>
            </w:r>
            <w:r w:rsidRPr="00C55B12">
              <w:rPr>
                <w:rFonts w:ascii="Times New Roman" w:hAnsi="Times New Roman" w:cs="Times New Roman"/>
                <w:sz w:val="28"/>
                <w:szCs w:val="28"/>
                <w:vertAlign w:val="superscript"/>
              </w:rPr>
              <w:t>th</w:t>
            </w:r>
            <w:r w:rsidRPr="00C55B12">
              <w:rPr>
                <w:rFonts w:ascii="Times New Roman" w:hAnsi="Times New Roman" w:cs="Times New Roman"/>
                <w:sz w:val="28"/>
                <w:szCs w:val="28"/>
              </w:rPr>
              <w:t xml:space="preserve">  week in October</w:t>
            </w:r>
          </w:p>
        </w:tc>
      </w:tr>
      <w:tr w:rsidR="00C55B12" w:rsidRPr="008E678E" w:rsidTr="00C55B12">
        <w:trPr>
          <w:trHeight w:val="1023"/>
        </w:trPr>
        <w:tc>
          <w:tcPr>
            <w:tcW w:w="3405" w:type="dxa"/>
          </w:tcPr>
          <w:p w:rsidR="00C55B12" w:rsidRPr="00C55B12" w:rsidRDefault="00C55B12" w:rsidP="00C55B12">
            <w:pPr>
              <w:contextualSpacing/>
              <w:rPr>
                <w:rFonts w:ascii="Times New Roman" w:hAnsi="Times New Roman" w:cs="Times New Roman"/>
                <w:sz w:val="28"/>
                <w:szCs w:val="28"/>
              </w:rPr>
            </w:pPr>
            <w:r w:rsidRPr="00C55B12">
              <w:rPr>
                <w:rFonts w:ascii="Times New Roman" w:hAnsi="Times New Roman" w:cs="Times New Roman"/>
                <w:sz w:val="28"/>
                <w:szCs w:val="28"/>
              </w:rPr>
              <w:t xml:space="preserve">2. </w:t>
            </w:r>
          </w:p>
          <w:p w:rsidR="00C55B12" w:rsidRPr="00C55B12" w:rsidRDefault="00C55B12" w:rsidP="00C55B12">
            <w:pPr>
              <w:contextualSpacing/>
              <w:rPr>
                <w:rFonts w:ascii="Times New Roman" w:hAnsi="Times New Roman" w:cs="Times New Roman"/>
                <w:i/>
                <w:sz w:val="28"/>
                <w:szCs w:val="28"/>
              </w:rPr>
            </w:pPr>
            <w:r w:rsidRPr="00C55B12">
              <w:rPr>
                <w:rFonts w:ascii="Times New Roman" w:hAnsi="Times New Roman" w:cs="Times New Roman"/>
                <w:i/>
                <w:sz w:val="28"/>
                <w:szCs w:val="28"/>
              </w:rPr>
              <w:t>*2</w:t>
            </w:r>
            <w:r w:rsidRPr="00C55B12">
              <w:rPr>
                <w:rFonts w:ascii="Times New Roman" w:hAnsi="Times New Roman" w:cs="Times New Roman"/>
                <w:i/>
                <w:sz w:val="28"/>
                <w:szCs w:val="28"/>
                <w:vertAlign w:val="superscript"/>
              </w:rPr>
              <w:t>nd</w:t>
            </w:r>
            <w:r w:rsidRPr="00C55B12">
              <w:rPr>
                <w:rFonts w:ascii="Times New Roman" w:hAnsi="Times New Roman" w:cs="Times New Roman"/>
                <w:i/>
                <w:sz w:val="28"/>
                <w:szCs w:val="28"/>
              </w:rPr>
              <w:t xml:space="preserve"> quarter</w:t>
            </w:r>
          </w:p>
        </w:tc>
        <w:tc>
          <w:tcPr>
            <w:tcW w:w="3405" w:type="dxa"/>
          </w:tcPr>
          <w:p w:rsidR="00C55B12" w:rsidRPr="00C55B12" w:rsidRDefault="00C55B12" w:rsidP="00C55B12">
            <w:pPr>
              <w:contextualSpacing/>
              <w:rPr>
                <w:rFonts w:ascii="Times New Roman" w:hAnsi="Times New Roman" w:cs="Times New Roman"/>
                <w:sz w:val="28"/>
                <w:szCs w:val="28"/>
              </w:rPr>
            </w:pPr>
            <w:r w:rsidRPr="00C55B12">
              <w:rPr>
                <w:rFonts w:ascii="Times New Roman" w:hAnsi="Times New Roman" w:cs="Times New Roman"/>
                <w:sz w:val="28"/>
                <w:szCs w:val="28"/>
              </w:rPr>
              <w:t>4</w:t>
            </w:r>
            <w:r w:rsidRPr="00C55B12">
              <w:rPr>
                <w:rFonts w:ascii="Times New Roman" w:hAnsi="Times New Roman" w:cs="Times New Roman"/>
                <w:sz w:val="28"/>
                <w:szCs w:val="28"/>
                <w:vertAlign w:val="superscript"/>
              </w:rPr>
              <w:t>th</w:t>
            </w:r>
            <w:r w:rsidRPr="00C55B12">
              <w:rPr>
                <w:rFonts w:ascii="Times New Roman" w:hAnsi="Times New Roman" w:cs="Times New Roman"/>
                <w:sz w:val="28"/>
                <w:szCs w:val="28"/>
              </w:rPr>
              <w:t xml:space="preserve"> week in November</w:t>
            </w:r>
          </w:p>
        </w:tc>
        <w:tc>
          <w:tcPr>
            <w:tcW w:w="3405" w:type="dxa"/>
          </w:tcPr>
          <w:p w:rsidR="00C55B12" w:rsidRPr="00C55B12" w:rsidRDefault="00C55B12" w:rsidP="00C55B12">
            <w:pPr>
              <w:contextualSpacing/>
              <w:rPr>
                <w:rFonts w:ascii="Times New Roman" w:hAnsi="Times New Roman" w:cs="Times New Roman"/>
                <w:sz w:val="28"/>
                <w:szCs w:val="28"/>
              </w:rPr>
            </w:pPr>
            <w:r w:rsidRPr="00C55B12">
              <w:rPr>
                <w:rFonts w:ascii="Times New Roman" w:hAnsi="Times New Roman" w:cs="Times New Roman"/>
                <w:sz w:val="28"/>
                <w:szCs w:val="28"/>
              </w:rPr>
              <w:t>3</w:t>
            </w:r>
            <w:r w:rsidRPr="00C55B12">
              <w:rPr>
                <w:rFonts w:ascii="Times New Roman" w:hAnsi="Times New Roman" w:cs="Times New Roman"/>
                <w:sz w:val="28"/>
                <w:szCs w:val="28"/>
                <w:vertAlign w:val="superscript"/>
              </w:rPr>
              <w:t>rd</w:t>
            </w:r>
            <w:r w:rsidRPr="00C55B12">
              <w:rPr>
                <w:rFonts w:ascii="Times New Roman" w:hAnsi="Times New Roman" w:cs="Times New Roman"/>
                <w:sz w:val="28"/>
                <w:szCs w:val="28"/>
              </w:rPr>
              <w:t xml:space="preserve"> week in December</w:t>
            </w:r>
          </w:p>
        </w:tc>
      </w:tr>
      <w:tr w:rsidR="00C55B12" w:rsidRPr="008E678E" w:rsidTr="00C55B12">
        <w:trPr>
          <w:trHeight w:val="943"/>
        </w:trPr>
        <w:tc>
          <w:tcPr>
            <w:tcW w:w="3405" w:type="dxa"/>
          </w:tcPr>
          <w:p w:rsidR="00C55B12" w:rsidRPr="00C55B12" w:rsidRDefault="00C55B12" w:rsidP="00C55B12">
            <w:pPr>
              <w:contextualSpacing/>
              <w:rPr>
                <w:rFonts w:ascii="Times New Roman" w:hAnsi="Times New Roman" w:cs="Times New Roman"/>
                <w:i/>
                <w:sz w:val="28"/>
                <w:szCs w:val="28"/>
              </w:rPr>
            </w:pPr>
            <w:r w:rsidRPr="00C55B12">
              <w:rPr>
                <w:rFonts w:ascii="Times New Roman" w:hAnsi="Times New Roman" w:cs="Times New Roman"/>
                <w:sz w:val="28"/>
                <w:szCs w:val="28"/>
              </w:rPr>
              <w:t xml:space="preserve">3. </w:t>
            </w:r>
          </w:p>
          <w:p w:rsidR="00C55B12" w:rsidRPr="00C55B12" w:rsidRDefault="00C55B12" w:rsidP="00C55B12">
            <w:pPr>
              <w:contextualSpacing/>
              <w:rPr>
                <w:rFonts w:ascii="Times New Roman" w:hAnsi="Times New Roman" w:cs="Times New Roman"/>
                <w:i/>
                <w:sz w:val="28"/>
                <w:szCs w:val="28"/>
              </w:rPr>
            </w:pPr>
            <w:r w:rsidRPr="00C55B12">
              <w:rPr>
                <w:rFonts w:ascii="Times New Roman" w:hAnsi="Times New Roman" w:cs="Times New Roman"/>
                <w:i/>
                <w:sz w:val="28"/>
                <w:szCs w:val="28"/>
              </w:rPr>
              <w:t>*3</w:t>
            </w:r>
            <w:r w:rsidRPr="00C55B12">
              <w:rPr>
                <w:rFonts w:ascii="Times New Roman" w:hAnsi="Times New Roman" w:cs="Times New Roman"/>
                <w:i/>
                <w:sz w:val="28"/>
                <w:szCs w:val="28"/>
                <w:vertAlign w:val="superscript"/>
              </w:rPr>
              <w:t>rd</w:t>
            </w:r>
            <w:r w:rsidRPr="00C55B12">
              <w:rPr>
                <w:rFonts w:ascii="Times New Roman" w:hAnsi="Times New Roman" w:cs="Times New Roman"/>
                <w:i/>
                <w:sz w:val="28"/>
                <w:szCs w:val="28"/>
              </w:rPr>
              <w:t xml:space="preserve"> quarter</w:t>
            </w:r>
          </w:p>
        </w:tc>
        <w:tc>
          <w:tcPr>
            <w:tcW w:w="3405" w:type="dxa"/>
          </w:tcPr>
          <w:p w:rsidR="00C55B12" w:rsidRPr="00C55B12" w:rsidRDefault="00C55B12" w:rsidP="00C55B12">
            <w:pPr>
              <w:contextualSpacing/>
              <w:rPr>
                <w:rFonts w:ascii="Times New Roman" w:hAnsi="Times New Roman" w:cs="Times New Roman"/>
                <w:sz w:val="28"/>
                <w:szCs w:val="28"/>
              </w:rPr>
            </w:pPr>
            <w:r w:rsidRPr="00C55B12">
              <w:rPr>
                <w:rFonts w:ascii="Times New Roman" w:hAnsi="Times New Roman" w:cs="Times New Roman"/>
                <w:sz w:val="28"/>
                <w:szCs w:val="28"/>
              </w:rPr>
              <w:t>3</w:t>
            </w:r>
            <w:r w:rsidRPr="00C55B12">
              <w:rPr>
                <w:rFonts w:ascii="Times New Roman" w:hAnsi="Times New Roman" w:cs="Times New Roman"/>
                <w:sz w:val="28"/>
                <w:szCs w:val="28"/>
                <w:vertAlign w:val="superscript"/>
              </w:rPr>
              <w:t>rd</w:t>
            </w:r>
            <w:r w:rsidRPr="00C55B12">
              <w:rPr>
                <w:rFonts w:ascii="Times New Roman" w:hAnsi="Times New Roman" w:cs="Times New Roman"/>
                <w:sz w:val="28"/>
                <w:szCs w:val="28"/>
              </w:rPr>
              <w:t xml:space="preserve"> week of January</w:t>
            </w:r>
          </w:p>
        </w:tc>
        <w:tc>
          <w:tcPr>
            <w:tcW w:w="3405" w:type="dxa"/>
          </w:tcPr>
          <w:p w:rsidR="00C55B12" w:rsidRPr="00C55B12" w:rsidRDefault="00C55B12" w:rsidP="00C55B12">
            <w:pPr>
              <w:contextualSpacing/>
              <w:rPr>
                <w:rFonts w:ascii="Times New Roman" w:hAnsi="Times New Roman" w:cs="Times New Roman"/>
                <w:sz w:val="28"/>
                <w:szCs w:val="28"/>
              </w:rPr>
            </w:pPr>
            <w:r w:rsidRPr="00C55B12">
              <w:rPr>
                <w:rFonts w:ascii="Times New Roman" w:hAnsi="Times New Roman" w:cs="Times New Roman"/>
                <w:sz w:val="28"/>
                <w:szCs w:val="28"/>
              </w:rPr>
              <w:t>2</w:t>
            </w:r>
            <w:r w:rsidRPr="00C55B12">
              <w:rPr>
                <w:rFonts w:ascii="Times New Roman" w:hAnsi="Times New Roman" w:cs="Times New Roman"/>
                <w:sz w:val="28"/>
                <w:szCs w:val="28"/>
                <w:vertAlign w:val="superscript"/>
              </w:rPr>
              <w:t>nd</w:t>
            </w:r>
            <w:r w:rsidRPr="00C55B12">
              <w:rPr>
                <w:rFonts w:ascii="Times New Roman" w:hAnsi="Times New Roman" w:cs="Times New Roman"/>
                <w:sz w:val="28"/>
                <w:szCs w:val="28"/>
              </w:rPr>
              <w:t xml:space="preserve">  week of February</w:t>
            </w:r>
          </w:p>
        </w:tc>
      </w:tr>
      <w:tr w:rsidR="00C55B12" w:rsidRPr="008E678E" w:rsidTr="00C55B12">
        <w:trPr>
          <w:trHeight w:val="1023"/>
        </w:trPr>
        <w:tc>
          <w:tcPr>
            <w:tcW w:w="3405" w:type="dxa"/>
          </w:tcPr>
          <w:p w:rsidR="00C55B12" w:rsidRPr="00C55B12" w:rsidRDefault="00C55B12" w:rsidP="00C55B12">
            <w:pPr>
              <w:contextualSpacing/>
              <w:rPr>
                <w:rFonts w:ascii="Times New Roman" w:hAnsi="Times New Roman" w:cs="Times New Roman"/>
                <w:i/>
                <w:sz w:val="28"/>
                <w:szCs w:val="28"/>
              </w:rPr>
            </w:pPr>
            <w:r w:rsidRPr="00C55B12">
              <w:rPr>
                <w:rFonts w:ascii="Times New Roman" w:hAnsi="Times New Roman" w:cs="Times New Roman"/>
                <w:sz w:val="28"/>
                <w:szCs w:val="28"/>
              </w:rPr>
              <w:t xml:space="preserve">4. </w:t>
            </w:r>
          </w:p>
          <w:p w:rsidR="00C55B12" w:rsidRPr="00C55B12" w:rsidRDefault="00C55B12" w:rsidP="00C55B12">
            <w:pPr>
              <w:contextualSpacing/>
              <w:rPr>
                <w:rFonts w:ascii="Times New Roman" w:hAnsi="Times New Roman" w:cs="Times New Roman"/>
                <w:i/>
                <w:sz w:val="28"/>
                <w:szCs w:val="28"/>
              </w:rPr>
            </w:pPr>
            <w:r w:rsidRPr="00C55B12">
              <w:rPr>
                <w:rFonts w:ascii="Times New Roman" w:hAnsi="Times New Roman" w:cs="Times New Roman"/>
                <w:i/>
                <w:sz w:val="28"/>
                <w:szCs w:val="28"/>
              </w:rPr>
              <w:t>*3</w:t>
            </w:r>
            <w:r w:rsidRPr="00C55B12">
              <w:rPr>
                <w:rFonts w:ascii="Times New Roman" w:hAnsi="Times New Roman" w:cs="Times New Roman"/>
                <w:i/>
                <w:sz w:val="28"/>
                <w:szCs w:val="28"/>
                <w:vertAlign w:val="superscript"/>
              </w:rPr>
              <w:t>rd</w:t>
            </w:r>
            <w:r w:rsidRPr="00C55B12">
              <w:rPr>
                <w:rFonts w:ascii="Times New Roman" w:hAnsi="Times New Roman" w:cs="Times New Roman"/>
                <w:i/>
                <w:sz w:val="28"/>
                <w:szCs w:val="28"/>
              </w:rPr>
              <w:t xml:space="preserve"> quarter</w:t>
            </w:r>
          </w:p>
        </w:tc>
        <w:tc>
          <w:tcPr>
            <w:tcW w:w="3405" w:type="dxa"/>
          </w:tcPr>
          <w:p w:rsidR="00C55B12" w:rsidRPr="00C55B12" w:rsidRDefault="00C55B12" w:rsidP="00C55B12">
            <w:pPr>
              <w:contextualSpacing/>
              <w:rPr>
                <w:rFonts w:ascii="Times New Roman" w:hAnsi="Times New Roman" w:cs="Times New Roman"/>
                <w:sz w:val="28"/>
                <w:szCs w:val="28"/>
              </w:rPr>
            </w:pPr>
            <w:r w:rsidRPr="00C55B12">
              <w:rPr>
                <w:rFonts w:ascii="Times New Roman" w:hAnsi="Times New Roman" w:cs="Times New Roman"/>
                <w:sz w:val="28"/>
                <w:szCs w:val="28"/>
              </w:rPr>
              <w:t>3</w:t>
            </w:r>
            <w:r w:rsidRPr="00C55B12">
              <w:rPr>
                <w:rFonts w:ascii="Times New Roman" w:hAnsi="Times New Roman" w:cs="Times New Roman"/>
                <w:sz w:val="28"/>
                <w:szCs w:val="28"/>
                <w:vertAlign w:val="superscript"/>
              </w:rPr>
              <w:t>rd</w:t>
            </w:r>
            <w:r w:rsidRPr="00C55B12">
              <w:rPr>
                <w:rFonts w:ascii="Times New Roman" w:hAnsi="Times New Roman" w:cs="Times New Roman"/>
                <w:sz w:val="28"/>
                <w:szCs w:val="28"/>
              </w:rPr>
              <w:t xml:space="preserve"> week of March</w:t>
            </w:r>
          </w:p>
        </w:tc>
        <w:tc>
          <w:tcPr>
            <w:tcW w:w="3405" w:type="dxa"/>
          </w:tcPr>
          <w:p w:rsidR="00C55B12" w:rsidRPr="00C55B12" w:rsidRDefault="00C55B12" w:rsidP="00C55B12">
            <w:pPr>
              <w:contextualSpacing/>
              <w:rPr>
                <w:rFonts w:ascii="Times New Roman" w:hAnsi="Times New Roman" w:cs="Times New Roman"/>
                <w:sz w:val="28"/>
                <w:szCs w:val="28"/>
              </w:rPr>
            </w:pPr>
            <w:r w:rsidRPr="00C55B12">
              <w:rPr>
                <w:rFonts w:ascii="Times New Roman" w:hAnsi="Times New Roman" w:cs="Times New Roman"/>
                <w:sz w:val="28"/>
                <w:szCs w:val="28"/>
              </w:rPr>
              <w:t>2</w:t>
            </w:r>
            <w:r w:rsidRPr="00C55B12">
              <w:rPr>
                <w:rFonts w:ascii="Times New Roman" w:hAnsi="Times New Roman" w:cs="Times New Roman"/>
                <w:sz w:val="28"/>
                <w:szCs w:val="28"/>
                <w:vertAlign w:val="superscript"/>
              </w:rPr>
              <w:t>nd</w:t>
            </w:r>
            <w:r w:rsidRPr="00C55B12">
              <w:rPr>
                <w:rFonts w:ascii="Times New Roman" w:hAnsi="Times New Roman" w:cs="Times New Roman"/>
                <w:sz w:val="28"/>
                <w:szCs w:val="28"/>
              </w:rPr>
              <w:t xml:space="preserve"> week of April</w:t>
            </w:r>
          </w:p>
        </w:tc>
      </w:tr>
      <w:tr w:rsidR="00C55B12" w:rsidRPr="008E678E" w:rsidTr="00C55B12">
        <w:trPr>
          <w:trHeight w:val="1023"/>
        </w:trPr>
        <w:tc>
          <w:tcPr>
            <w:tcW w:w="3405" w:type="dxa"/>
          </w:tcPr>
          <w:p w:rsidR="00C55B12" w:rsidRPr="00C55B12" w:rsidRDefault="00C55B12" w:rsidP="00C55B12">
            <w:pPr>
              <w:contextualSpacing/>
              <w:rPr>
                <w:rFonts w:ascii="Times New Roman" w:hAnsi="Times New Roman" w:cs="Times New Roman"/>
                <w:sz w:val="28"/>
                <w:szCs w:val="28"/>
              </w:rPr>
            </w:pPr>
            <w:r w:rsidRPr="00C55B12">
              <w:rPr>
                <w:rFonts w:ascii="Times New Roman" w:hAnsi="Times New Roman" w:cs="Times New Roman"/>
                <w:sz w:val="28"/>
                <w:szCs w:val="28"/>
              </w:rPr>
              <w:t>5. Free Clay Project</w:t>
            </w:r>
          </w:p>
          <w:p w:rsidR="00C55B12" w:rsidRPr="00C55B12" w:rsidRDefault="00C55B12" w:rsidP="00C55B12">
            <w:pPr>
              <w:contextualSpacing/>
              <w:rPr>
                <w:rFonts w:ascii="Times New Roman" w:hAnsi="Times New Roman" w:cs="Times New Roman"/>
                <w:i/>
                <w:sz w:val="28"/>
                <w:szCs w:val="28"/>
              </w:rPr>
            </w:pPr>
            <w:r w:rsidRPr="00C55B12">
              <w:rPr>
                <w:rFonts w:ascii="Times New Roman" w:hAnsi="Times New Roman" w:cs="Times New Roman"/>
                <w:i/>
                <w:sz w:val="28"/>
                <w:szCs w:val="28"/>
              </w:rPr>
              <w:t>*4</w:t>
            </w:r>
            <w:r w:rsidRPr="00C55B12">
              <w:rPr>
                <w:rFonts w:ascii="Times New Roman" w:hAnsi="Times New Roman" w:cs="Times New Roman"/>
                <w:i/>
                <w:sz w:val="28"/>
                <w:szCs w:val="28"/>
                <w:vertAlign w:val="superscript"/>
              </w:rPr>
              <w:t>th</w:t>
            </w:r>
            <w:r w:rsidRPr="00C55B12">
              <w:rPr>
                <w:rFonts w:ascii="Times New Roman" w:hAnsi="Times New Roman" w:cs="Times New Roman"/>
                <w:i/>
                <w:sz w:val="28"/>
                <w:szCs w:val="28"/>
              </w:rPr>
              <w:t xml:space="preserve"> quarter</w:t>
            </w:r>
          </w:p>
        </w:tc>
        <w:tc>
          <w:tcPr>
            <w:tcW w:w="3405" w:type="dxa"/>
          </w:tcPr>
          <w:p w:rsidR="00C55B12" w:rsidRPr="00C55B12" w:rsidRDefault="00C55B12" w:rsidP="00C55B12">
            <w:pPr>
              <w:contextualSpacing/>
              <w:rPr>
                <w:rFonts w:ascii="Times New Roman" w:hAnsi="Times New Roman" w:cs="Times New Roman"/>
                <w:sz w:val="28"/>
                <w:szCs w:val="28"/>
              </w:rPr>
            </w:pPr>
            <w:r w:rsidRPr="00C55B12">
              <w:rPr>
                <w:rFonts w:ascii="Times New Roman" w:hAnsi="Times New Roman" w:cs="Times New Roman"/>
                <w:sz w:val="28"/>
                <w:szCs w:val="28"/>
              </w:rPr>
              <w:t>2</w:t>
            </w:r>
            <w:r w:rsidRPr="00C55B12">
              <w:rPr>
                <w:rFonts w:ascii="Times New Roman" w:hAnsi="Times New Roman" w:cs="Times New Roman"/>
                <w:sz w:val="28"/>
                <w:szCs w:val="28"/>
                <w:vertAlign w:val="superscript"/>
              </w:rPr>
              <w:t>nd</w:t>
            </w:r>
            <w:r w:rsidRPr="00C55B12">
              <w:rPr>
                <w:rFonts w:ascii="Times New Roman" w:hAnsi="Times New Roman" w:cs="Times New Roman"/>
                <w:sz w:val="28"/>
                <w:szCs w:val="28"/>
              </w:rPr>
              <w:t xml:space="preserve"> week of May</w:t>
            </w:r>
          </w:p>
        </w:tc>
        <w:tc>
          <w:tcPr>
            <w:tcW w:w="3405" w:type="dxa"/>
          </w:tcPr>
          <w:p w:rsidR="00C55B12" w:rsidRPr="00C55B12" w:rsidRDefault="00C55B12" w:rsidP="00C55B12">
            <w:pPr>
              <w:contextualSpacing/>
              <w:rPr>
                <w:rFonts w:ascii="Times New Roman" w:hAnsi="Times New Roman" w:cs="Times New Roman"/>
                <w:sz w:val="28"/>
                <w:szCs w:val="28"/>
              </w:rPr>
            </w:pPr>
            <w:r w:rsidRPr="00C55B12">
              <w:rPr>
                <w:rFonts w:ascii="Times New Roman" w:hAnsi="Times New Roman" w:cs="Times New Roman"/>
                <w:sz w:val="28"/>
                <w:szCs w:val="28"/>
              </w:rPr>
              <w:t>1</w:t>
            </w:r>
            <w:r w:rsidRPr="00C55B12">
              <w:rPr>
                <w:rFonts w:ascii="Times New Roman" w:hAnsi="Times New Roman" w:cs="Times New Roman"/>
                <w:sz w:val="28"/>
                <w:szCs w:val="28"/>
                <w:vertAlign w:val="superscript"/>
              </w:rPr>
              <w:t>st</w:t>
            </w:r>
            <w:r w:rsidRPr="00C55B12">
              <w:rPr>
                <w:rFonts w:ascii="Times New Roman" w:hAnsi="Times New Roman" w:cs="Times New Roman"/>
                <w:sz w:val="28"/>
                <w:szCs w:val="28"/>
              </w:rPr>
              <w:t xml:space="preserve"> week of June</w:t>
            </w:r>
          </w:p>
        </w:tc>
      </w:tr>
    </w:tbl>
    <w:p w:rsidR="008E678E" w:rsidRDefault="008E678E" w:rsidP="00F832FE">
      <w:pPr>
        <w:pBdr>
          <w:bottom w:val="single" w:sz="12" w:space="1" w:color="auto"/>
        </w:pBdr>
        <w:spacing w:line="240" w:lineRule="auto"/>
        <w:contextualSpacing/>
        <w:rPr>
          <w:rFonts w:ascii="Times New Roman" w:hAnsi="Times New Roman" w:cs="Times New Roman"/>
          <w:b/>
          <w:sz w:val="24"/>
          <w:szCs w:val="24"/>
        </w:rPr>
      </w:pPr>
    </w:p>
    <w:p w:rsidR="008E678E" w:rsidRDefault="008E678E" w:rsidP="00F832FE">
      <w:pPr>
        <w:pBdr>
          <w:bottom w:val="single" w:sz="12" w:space="1" w:color="auto"/>
        </w:pBdr>
        <w:spacing w:line="240" w:lineRule="auto"/>
        <w:contextualSpacing/>
        <w:rPr>
          <w:rFonts w:ascii="Times New Roman" w:hAnsi="Times New Roman" w:cs="Times New Roman"/>
          <w:b/>
          <w:sz w:val="24"/>
          <w:szCs w:val="24"/>
        </w:rPr>
      </w:pPr>
    </w:p>
    <w:p w:rsidR="008E678E" w:rsidRDefault="008E678E" w:rsidP="00F832FE">
      <w:pPr>
        <w:pBdr>
          <w:bottom w:val="single" w:sz="12" w:space="1" w:color="auto"/>
        </w:pBdr>
        <w:spacing w:line="240" w:lineRule="auto"/>
        <w:contextualSpacing/>
        <w:rPr>
          <w:rFonts w:ascii="Times New Roman" w:hAnsi="Times New Roman" w:cs="Times New Roman"/>
          <w:b/>
          <w:sz w:val="24"/>
          <w:szCs w:val="24"/>
        </w:rPr>
      </w:pPr>
    </w:p>
    <w:p w:rsidR="008E678E" w:rsidRDefault="008E678E" w:rsidP="00F832FE">
      <w:pPr>
        <w:pBdr>
          <w:bottom w:val="single" w:sz="12" w:space="1" w:color="auto"/>
        </w:pBdr>
        <w:spacing w:line="240" w:lineRule="auto"/>
        <w:contextualSpacing/>
        <w:rPr>
          <w:rFonts w:ascii="Times New Roman" w:hAnsi="Times New Roman" w:cs="Times New Roman"/>
          <w:b/>
          <w:sz w:val="24"/>
          <w:szCs w:val="24"/>
        </w:rPr>
      </w:pPr>
    </w:p>
    <w:p w:rsidR="008E678E" w:rsidRDefault="008E678E" w:rsidP="00F832FE">
      <w:pPr>
        <w:pBdr>
          <w:bottom w:val="single" w:sz="12" w:space="1" w:color="auto"/>
        </w:pBdr>
        <w:spacing w:line="240" w:lineRule="auto"/>
        <w:contextualSpacing/>
        <w:rPr>
          <w:rFonts w:ascii="Times New Roman" w:hAnsi="Times New Roman" w:cs="Times New Roman"/>
          <w:b/>
          <w:sz w:val="24"/>
          <w:szCs w:val="24"/>
        </w:rPr>
      </w:pPr>
    </w:p>
    <w:p w:rsidR="008E678E" w:rsidRDefault="008E678E" w:rsidP="00F832FE">
      <w:pPr>
        <w:pBdr>
          <w:bottom w:val="single" w:sz="12" w:space="1" w:color="auto"/>
        </w:pBdr>
        <w:spacing w:line="240" w:lineRule="auto"/>
        <w:contextualSpacing/>
        <w:rPr>
          <w:rFonts w:ascii="Times New Roman" w:hAnsi="Times New Roman" w:cs="Times New Roman"/>
          <w:b/>
          <w:sz w:val="24"/>
          <w:szCs w:val="24"/>
        </w:rPr>
      </w:pPr>
    </w:p>
    <w:p w:rsidR="008E678E" w:rsidRDefault="008E678E" w:rsidP="00F832FE">
      <w:pPr>
        <w:pBdr>
          <w:bottom w:val="single" w:sz="12" w:space="1" w:color="auto"/>
        </w:pBdr>
        <w:spacing w:line="240" w:lineRule="auto"/>
        <w:contextualSpacing/>
        <w:rPr>
          <w:rFonts w:ascii="Times New Roman" w:hAnsi="Times New Roman" w:cs="Times New Roman"/>
          <w:b/>
          <w:sz w:val="24"/>
          <w:szCs w:val="24"/>
        </w:rPr>
      </w:pPr>
    </w:p>
    <w:p w:rsidR="008E678E" w:rsidRDefault="008E678E" w:rsidP="00F832FE">
      <w:pPr>
        <w:pBdr>
          <w:bottom w:val="single" w:sz="12" w:space="1" w:color="auto"/>
        </w:pBdr>
        <w:spacing w:line="240" w:lineRule="auto"/>
        <w:contextualSpacing/>
        <w:rPr>
          <w:rFonts w:ascii="Times New Roman" w:hAnsi="Times New Roman" w:cs="Times New Roman"/>
          <w:b/>
          <w:sz w:val="24"/>
          <w:szCs w:val="24"/>
        </w:rPr>
      </w:pPr>
    </w:p>
    <w:p w:rsidR="00F832FE" w:rsidRPr="00BF4957" w:rsidRDefault="00F832FE" w:rsidP="00F832FE">
      <w:pPr>
        <w:pBdr>
          <w:bottom w:val="single" w:sz="12" w:space="1" w:color="auto"/>
        </w:pBdr>
        <w:spacing w:line="240" w:lineRule="auto"/>
        <w:contextualSpacing/>
        <w:rPr>
          <w:rFonts w:ascii="Times New Roman" w:hAnsi="Times New Roman" w:cs="Times New Roman"/>
          <w:b/>
          <w:sz w:val="24"/>
          <w:szCs w:val="24"/>
        </w:rPr>
      </w:pPr>
      <w:r w:rsidRPr="00BF4957">
        <w:rPr>
          <w:rFonts w:ascii="Times New Roman" w:hAnsi="Times New Roman" w:cs="Times New Roman"/>
          <w:b/>
          <w:sz w:val="24"/>
          <w:szCs w:val="24"/>
        </w:rPr>
        <w:t xml:space="preserve">Please review this information with your parent(s)/guardian(s) and return the bottom portion signed no later than </w:t>
      </w:r>
      <w:r w:rsidR="008E678E">
        <w:rPr>
          <w:rFonts w:ascii="Times New Roman" w:hAnsi="Times New Roman" w:cs="Times New Roman"/>
          <w:b/>
          <w:sz w:val="24"/>
          <w:szCs w:val="24"/>
        </w:rPr>
        <w:t>Tuesday, September 17</w:t>
      </w:r>
      <w:r w:rsidRPr="00BF4957">
        <w:rPr>
          <w:rFonts w:ascii="Times New Roman" w:hAnsi="Times New Roman" w:cs="Times New Roman"/>
          <w:b/>
          <w:sz w:val="24"/>
          <w:szCs w:val="24"/>
        </w:rPr>
        <w:t xml:space="preserve">, 2012. </w:t>
      </w:r>
    </w:p>
    <w:p w:rsidR="00F832FE" w:rsidRDefault="00F832FE" w:rsidP="00F832FE">
      <w:pPr>
        <w:spacing w:line="240" w:lineRule="auto"/>
        <w:contextualSpacing/>
        <w:rPr>
          <w:rFonts w:ascii="Times New Roman" w:hAnsi="Times New Roman" w:cs="Times New Roman"/>
          <w:sz w:val="24"/>
          <w:szCs w:val="24"/>
        </w:rPr>
      </w:pPr>
    </w:p>
    <w:p w:rsidR="00F832FE" w:rsidRPr="00BF4957" w:rsidRDefault="00F832FE" w:rsidP="00F832FE">
      <w:pPr>
        <w:spacing w:line="240" w:lineRule="auto"/>
        <w:contextualSpacing/>
        <w:rPr>
          <w:rFonts w:ascii="Times New Roman" w:hAnsi="Times New Roman" w:cs="Times New Roman"/>
          <w:sz w:val="24"/>
          <w:szCs w:val="24"/>
        </w:rPr>
      </w:pPr>
      <w:r w:rsidRPr="00BF4957">
        <w:rPr>
          <w:rFonts w:ascii="Times New Roman" w:hAnsi="Times New Roman" w:cs="Times New Roman"/>
          <w:sz w:val="24"/>
          <w:szCs w:val="24"/>
        </w:rPr>
        <w:t>I</w:t>
      </w:r>
      <w:proofErr w:type="gramStart"/>
      <w:r w:rsidRPr="00BF4957">
        <w:rPr>
          <w:rFonts w:ascii="Times New Roman" w:hAnsi="Times New Roman" w:cs="Times New Roman"/>
          <w:sz w:val="24"/>
          <w:szCs w:val="24"/>
        </w:rPr>
        <w:t>,_</w:t>
      </w:r>
      <w:proofErr w:type="gramEnd"/>
      <w:r w:rsidRPr="00BF4957">
        <w:rPr>
          <w:rFonts w:ascii="Times New Roman" w:hAnsi="Times New Roman" w:cs="Times New Roman"/>
          <w:sz w:val="24"/>
          <w:szCs w:val="24"/>
        </w:rPr>
        <w:t xml:space="preserve">___________________________ understand the above information and the accelerated ceramics curriculum. I am aware that I am responsible for completing all assignments in the class and by not completing an assignment by its due date can significantly hurt my overall grade in the class. I am also aware that my behavior in class can affect my grade. </w:t>
      </w:r>
    </w:p>
    <w:p w:rsidR="00F832FE" w:rsidRPr="00BF4957" w:rsidRDefault="00F832FE" w:rsidP="00F832FE">
      <w:pPr>
        <w:spacing w:line="240" w:lineRule="auto"/>
        <w:contextualSpacing/>
        <w:rPr>
          <w:rFonts w:ascii="Times New Roman" w:hAnsi="Times New Roman" w:cs="Times New Roman"/>
          <w:sz w:val="24"/>
          <w:szCs w:val="24"/>
        </w:rPr>
      </w:pPr>
    </w:p>
    <w:p w:rsidR="00F832FE" w:rsidRPr="00BF4957" w:rsidRDefault="00F832FE" w:rsidP="00F832FE">
      <w:pPr>
        <w:spacing w:line="240" w:lineRule="auto"/>
        <w:contextualSpacing/>
        <w:rPr>
          <w:rFonts w:ascii="Times New Roman" w:hAnsi="Times New Roman" w:cs="Times New Roman"/>
          <w:sz w:val="24"/>
          <w:szCs w:val="24"/>
        </w:rPr>
      </w:pPr>
      <w:r w:rsidRPr="00BF4957">
        <w:rPr>
          <w:rFonts w:ascii="Times New Roman" w:hAnsi="Times New Roman" w:cs="Times New Roman"/>
          <w:sz w:val="24"/>
          <w:szCs w:val="24"/>
        </w:rPr>
        <w:t>Student Name_________________________________ Date _______________________</w:t>
      </w:r>
    </w:p>
    <w:p w:rsidR="00F832FE" w:rsidRPr="00BF4957" w:rsidRDefault="00F832FE" w:rsidP="00F832FE">
      <w:pPr>
        <w:spacing w:line="240" w:lineRule="auto"/>
        <w:contextualSpacing/>
        <w:rPr>
          <w:rFonts w:ascii="Times New Roman" w:hAnsi="Times New Roman" w:cs="Times New Roman"/>
          <w:sz w:val="24"/>
          <w:szCs w:val="24"/>
        </w:rPr>
      </w:pPr>
    </w:p>
    <w:p w:rsidR="00907AB2" w:rsidRDefault="00F832FE" w:rsidP="00F832FE">
      <w:r w:rsidRPr="00BF4957">
        <w:rPr>
          <w:rFonts w:ascii="Times New Roman" w:hAnsi="Times New Roman" w:cs="Times New Roman"/>
          <w:sz w:val="24"/>
          <w:szCs w:val="24"/>
        </w:rPr>
        <w:t>Parent/Guardian Signature__________________________________ Date___________</w:t>
      </w:r>
    </w:p>
    <w:sectPr w:rsidR="00907AB2" w:rsidSect="00907A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B7803"/>
    <w:multiLevelType w:val="hybridMultilevel"/>
    <w:tmpl w:val="B574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F832FE"/>
    <w:rsid w:val="001B6822"/>
    <w:rsid w:val="00200796"/>
    <w:rsid w:val="006D6542"/>
    <w:rsid w:val="008E678E"/>
    <w:rsid w:val="00907AB2"/>
    <w:rsid w:val="00A01066"/>
    <w:rsid w:val="00C55B12"/>
    <w:rsid w:val="00C9399E"/>
    <w:rsid w:val="00CF69D1"/>
    <w:rsid w:val="00F832FE"/>
    <w:rsid w:val="00FA21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2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2FE"/>
    <w:pPr>
      <w:ind w:left="720"/>
      <w:contextualSpacing/>
    </w:pPr>
  </w:style>
  <w:style w:type="table" w:styleId="TableGrid">
    <w:name w:val="Table Grid"/>
    <w:basedOn w:val="TableNormal"/>
    <w:uiPriority w:val="59"/>
    <w:rsid w:val="00F83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3</cp:revision>
  <cp:lastPrinted>2012-08-29T14:27:00Z</cp:lastPrinted>
  <dcterms:created xsi:type="dcterms:W3CDTF">2013-08-21T17:56:00Z</dcterms:created>
  <dcterms:modified xsi:type="dcterms:W3CDTF">2013-08-21T17:56:00Z</dcterms:modified>
</cp:coreProperties>
</file>